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14D" w:rsidRDefault="00D4414D" w:rsidP="00D441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19"/>
          <w:szCs w:val="19"/>
        </w:rPr>
      </w:pPr>
      <w:r>
        <w:rPr>
          <w:rFonts w:ascii="Helvetica" w:hAnsi="Helvetica" w:cs="Helvetica"/>
          <w:b/>
          <w:bCs/>
          <w:color w:val="000000"/>
          <w:sz w:val="19"/>
          <w:szCs w:val="19"/>
        </w:rPr>
        <w:tab/>
      </w:r>
      <w:r>
        <w:rPr>
          <w:rFonts w:ascii="Helvetica" w:hAnsi="Helvetica" w:cs="Helvetica"/>
          <w:b/>
          <w:bCs/>
          <w:color w:val="000000"/>
          <w:sz w:val="19"/>
          <w:szCs w:val="19"/>
        </w:rPr>
        <w:tab/>
      </w:r>
      <w:r>
        <w:rPr>
          <w:rFonts w:ascii="Helvetica" w:hAnsi="Helvetica" w:cs="Helvetica"/>
          <w:b/>
          <w:bCs/>
          <w:color w:val="000000"/>
          <w:sz w:val="19"/>
          <w:szCs w:val="19"/>
        </w:rPr>
        <w:tab/>
      </w:r>
      <w:r>
        <w:rPr>
          <w:rFonts w:ascii="Helvetica" w:hAnsi="Helvetica" w:cs="Helvetica"/>
          <w:b/>
          <w:bCs/>
          <w:color w:val="000000"/>
          <w:sz w:val="19"/>
          <w:szCs w:val="19"/>
        </w:rPr>
        <w:tab/>
      </w:r>
      <w:r>
        <w:rPr>
          <w:rFonts w:ascii="Helvetica" w:hAnsi="Helvetica" w:cs="Helvetica"/>
          <w:b/>
          <w:bCs/>
          <w:color w:val="000000"/>
          <w:sz w:val="19"/>
          <w:szCs w:val="19"/>
        </w:rPr>
        <w:tab/>
      </w:r>
      <w:r>
        <w:rPr>
          <w:rFonts w:ascii="Helvetica" w:hAnsi="Helvetica" w:cs="Helvetica"/>
          <w:b/>
          <w:bCs/>
          <w:color w:val="000000"/>
          <w:sz w:val="19"/>
          <w:szCs w:val="19"/>
        </w:rPr>
        <w:tab/>
      </w:r>
      <w:r>
        <w:rPr>
          <w:rFonts w:ascii="Helvetica" w:hAnsi="Helvetica" w:cs="Helvetica"/>
          <w:b/>
          <w:bCs/>
          <w:color w:val="000000"/>
          <w:sz w:val="19"/>
          <w:szCs w:val="19"/>
        </w:rPr>
        <w:tab/>
      </w:r>
      <w:r>
        <w:rPr>
          <w:rFonts w:ascii="Helvetica" w:hAnsi="Helvetica" w:cs="Helvetica"/>
          <w:b/>
          <w:bCs/>
          <w:color w:val="000000"/>
          <w:sz w:val="19"/>
          <w:szCs w:val="19"/>
        </w:rPr>
        <w:tab/>
      </w:r>
      <w:r>
        <w:rPr>
          <w:rFonts w:ascii="Helvetica" w:hAnsi="Helvetica" w:cs="Helvetica"/>
          <w:b/>
          <w:bCs/>
          <w:color w:val="000000"/>
          <w:sz w:val="19"/>
          <w:szCs w:val="19"/>
        </w:rPr>
        <w:tab/>
      </w:r>
    </w:p>
    <w:p w:rsidR="00D4414D" w:rsidRPr="0066333A" w:rsidRDefault="00D4414D" w:rsidP="00D441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3"/>
        </w:rPr>
      </w:pPr>
      <w:r w:rsidRPr="0066333A">
        <w:rPr>
          <w:rFonts w:ascii="Helvetica" w:hAnsi="Helvetica" w:cs="Helvetica"/>
          <w:color w:val="000000"/>
          <w:sz w:val="22"/>
          <w:szCs w:val="23"/>
        </w:rPr>
        <w:t>Dear Parent or Guardian,</w:t>
      </w:r>
    </w:p>
    <w:p w:rsidR="00D4414D" w:rsidRPr="0066333A" w:rsidRDefault="00D4414D" w:rsidP="00D441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2"/>
          <w:szCs w:val="19"/>
        </w:rPr>
      </w:pPr>
    </w:p>
    <w:p w:rsidR="00D4414D" w:rsidRPr="0066333A" w:rsidRDefault="00D4414D" w:rsidP="00D441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3"/>
        </w:rPr>
      </w:pPr>
      <w:r>
        <w:rPr>
          <w:rFonts w:ascii="Helvetica" w:hAnsi="Helvetica" w:cs="Helvetica"/>
          <w:color w:val="000000"/>
          <w:sz w:val="22"/>
          <w:szCs w:val="23"/>
        </w:rPr>
        <w:t>The 2015-2016</w:t>
      </w:r>
      <w:r w:rsidRPr="0066333A">
        <w:rPr>
          <w:rFonts w:ascii="Helvetica" w:hAnsi="Helvetica" w:cs="Helvetica"/>
          <w:color w:val="000000"/>
          <w:sz w:val="22"/>
          <w:szCs w:val="23"/>
        </w:rPr>
        <w:t xml:space="preserve"> athletic season will be here before we know it. Due to school and U.I.L. rules, the student athlete CANNOT participate in any athletic workout, scrimmage, or game until all required forms are completed and returned to the athletic department. </w:t>
      </w:r>
      <w:r w:rsidRPr="0066333A">
        <w:rPr>
          <w:rFonts w:ascii="Helvetica" w:hAnsi="Helvetica" w:cs="Helvetica"/>
          <w:b/>
          <w:bCs/>
          <w:color w:val="000000"/>
          <w:sz w:val="22"/>
          <w:szCs w:val="23"/>
        </w:rPr>
        <w:t>Therefore, all paperwork must be returned before “Two-A-Days” begin</w:t>
      </w:r>
      <w:r w:rsidR="0085191D">
        <w:rPr>
          <w:rFonts w:ascii="Helvetica" w:hAnsi="Helvetica" w:cs="Helvetica"/>
          <w:b/>
          <w:bCs/>
          <w:color w:val="000000"/>
          <w:sz w:val="22"/>
          <w:szCs w:val="23"/>
        </w:rPr>
        <w:t xml:space="preserve"> for HS and school begins for JH</w:t>
      </w:r>
      <w:r w:rsidRPr="0066333A">
        <w:rPr>
          <w:rFonts w:ascii="Helvetica" w:hAnsi="Helvetica" w:cs="Helvetica"/>
          <w:b/>
          <w:bCs/>
          <w:color w:val="000000"/>
          <w:sz w:val="22"/>
          <w:szCs w:val="23"/>
        </w:rPr>
        <w:t xml:space="preserve">. </w:t>
      </w:r>
      <w:r w:rsidRPr="0066333A">
        <w:rPr>
          <w:rFonts w:ascii="Helvetica" w:hAnsi="Helvetica" w:cs="Helvetica"/>
          <w:color w:val="000000"/>
          <w:sz w:val="22"/>
          <w:szCs w:val="23"/>
        </w:rPr>
        <w:t>Your prompt attention to getting all forms completed and returned will be greatly appreciated.</w:t>
      </w:r>
    </w:p>
    <w:p w:rsidR="00D4414D" w:rsidRPr="0066333A" w:rsidRDefault="00D4414D" w:rsidP="00D441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3"/>
        </w:rPr>
      </w:pPr>
    </w:p>
    <w:p w:rsidR="00D4414D" w:rsidRPr="0066333A" w:rsidRDefault="00D4414D" w:rsidP="00D441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3"/>
        </w:rPr>
      </w:pPr>
      <w:r w:rsidRPr="0066333A">
        <w:rPr>
          <w:rFonts w:ascii="Helvetica" w:hAnsi="Helvetica" w:cs="Helvetica"/>
          <w:color w:val="000000"/>
          <w:sz w:val="22"/>
          <w:szCs w:val="23"/>
        </w:rPr>
        <w:t>PHYSICAL FORM: The student athlete entering the 7</w:t>
      </w:r>
      <w:r w:rsidRPr="0066333A">
        <w:rPr>
          <w:rFonts w:ascii="Helvetica" w:hAnsi="Helvetica" w:cs="Helvetica"/>
          <w:color w:val="000000"/>
          <w:sz w:val="22"/>
          <w:szCs w:val="16"/>
        </w:rPr>
        <w:t>th</w:t>
      </w:r>
      <w:r w:rsidRPr="0066333A">
        <w:rPr>
          <w:rFonts w:ascii="Helvetica" w:hAnsi="Helvetica" w:cs="Helvetica"/>
          <w:color w:val="000000"/>
          <w:sz w:val="22"/>
          <w:szCs w:val="23"/>
        </w:rPr>
        <w:t>, 9</w:t>
      </w:r>
      <w:r w:rsidRPr="0066333A">
        <w:rPr>
          <w:rFonts w:ascii="Helvetica" w:hAnsi="Helvetica" w:cs="Helvetica"/>
          <w:color w:val="000000"/>
          <w:sz w:val="22"/>
          <w:szCs w:val="16"/>
        </w:rPr>
        <w:t>th</w:t>
      </w:r>
      <w:r w:rsidRPr="0066333A">
        <w:rPr>
          <w:rFonts w:ascii="Helvetica" w:hAnsi="Helvetica" w:cs="Helvetica"/>
          <w:color w:val="000000"/>
          <w:sz w:val="22"/>
          <w:szCs w:val="23"/>
        </w:rPr>
        <w:t>, or 11</w:t>
      </w:r>
      <w:r w:rsidRPr="0066333A">
        <w:rPr>
          <w:rFonts w:ascii="Helvetica" w:hAnsi="Helvetica" w:cs="Helvetica"/>
          <w:color w:val="000000"/>
          <w:sz w:val="22"/>
          <w:szCs w:val="16"/>
        </w:rPr>
        <w:t xml:space="preserve">th </w:t>
      </w:r>
      <w:r w:rsidRPr="0066333A">
        <w:rPr>
          <w:rFonts w:ascii="Helvetica" w:hAnsi="Helvetica" w:cs="Helvetica"/>
          <w:color w:val="000000"/>
          <w:sz w:val="22"/>
          <w:szCs w:val="23"/>
        </w:rPr>
        <w:t>grade MUST receive a new physical for that year. The 8</w:t>
      </w:r>
      <w:r w:rsidRPr="0066333A">
        <w:rPr>
          <w:rFonts w:ascii="Helvetica" w:hAnsi="Helvetica" w:cs="Helvetica"/>
          <w:color w:val="000000"/>
          <w:sz w:val="22"/>
          <w:szCs w:val="16"/>
        </w:rPr>
        <w:t>th</w:t>
      </w:r>
      <w:r w:rsidRPr="0066333A">
        <w:rPr>
          <w:rFonts w:ascii="Helvetica" w:hAnsi="Helvetica" w:cs="Helvetica"/>
          <w:color w:val="000000"/>
          <w:sz w:val="22"/>
          <w:szCs w:val="23"/>
        </w:rPr>
        <w:t>, 10</w:t>
      </w:r>
      <w:r w:rsidRPr="0066333A">
        <w:rPr>
          <w:rFonts w:ascii="Helvetica" w:hAnsi="Helvetica" w:cs="Helvetica"/>
          <w:color w:val="000000"/>
          <w:sz w:val="22"/>
          <w:szCs w:val="16"/>
        </w:rPr>
        <w:t>th</w:t>
      </w:r>
      <w:r w:rsidRPr="0066333A">
        <w:rPr>
          <w:rFonts w:ascii="Helvetica" w:hAnsi="Helvetica" w:cs="Helvetica"/>
          <w:color w:val="000000"/>
          <w:sz w:val="22"/>
          <w:szCs w:val="23"/>
        </w:rPr>
        <w:t>, and 12</w:t>
      </w:r>
      <w:r w:rsidRPr="0066333A">
        <w:rPr>
          <w:rFonts w:ascii="Helvetica" w:hAnsi="Helvetica" w:cs="Helvetica"/>
          <w:color w:val="000000"/>
          <w:sz w:val="22"/>
          <w:szCs w:val="16"/>
        </w:rPr>
        <w:t xml:space="preserve">th </w:t>
      </w:r>
      <w:r w:rsidRPr="0066333A">
        <w:rPr>
          <w:rFonts w:ascii="Helvetica" w:hAnsi="Helvetica" w:cs="Helvetica"/>
          <w:color w:val="000000"/>
          <w:sz w:val="22"/>
          <w:szCs w:val="23"/>
        </w:rPr>
        <w:t>grade athlete may not need a physical for the school year if they already have an accepted physical on file with the athletic department. The athlete may receive a new physical if desired. Please read the information on the physical examination form and fill it in correctly. Please make sure that</w:t>
      </w:r>
      <w:r w:rsidR="000A255D">
        <w:rPr>
          <w:rFonts w:ascii="Helvetica" w:hAnsi="Helvetica" w:cs="Helvetica"/>
          <w:color w:val="000000"/>
          <w:sz w:val="22"/>
          <w:szCs w:val="23"/>
        </w:rPr>
        <w:t xml:space="preserve"> </w:t>
      </w:r>
      <w:r w:rsidRPr="0066333A">
        <w:rPr>
          <w:rFonts w:ascii="Helvetica" w:hAnsi="Helvetica" w:cs="Helvetica"/>
          <w:color w:val="000000"/>
          <w:sz w:val="22"/>
          <w:szCs w:val="23"/>
        </w:rPr>
        <w:t>ALL forms are completed and signed by the parent/guardian and the athlete before they are returned to the athletic department.</w:t>
      </w:r>
    </w:p>
    <w:p w:rsidR="00D4414D" w:rsidRPr="0066333A" w:rsidRDefault="00D4414D" w:rsidP="00D441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3"/>
        </w:rPr>
      </w:pPr>
    </w:p>
    <w:p w:rsidR="00D4414D" w:rsidRPr="0066333A" w:rsidRDefault="00D4414D" w:rsidP="00D441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3"/>
        </w:rPr>
      </w:pPr>
      <w:r w:rsidRPr="0066333A">
        <w:rPr>
          <w:rFonts w:ascii="Helvetica" w:hAnsi="Helvetica" w:cs="Helvetica"/>
          <w:color w:val="000000"/>
          <w:sz w:val="22"/>
          <w:szCs w:val="23"/>
        </w:rPr>
        <w:t>ACKNOWLEDGEMENT OF RULES/PARENT OR GUARDIAN PERMIT: This form must be signed in case the student athlete is injured during a workout or game. This form and the physical go into the athlete’s file. If the athlete has to go to the hospital because of an injury, a copy of this permit goes with the athlete to help secure medical attention for the athlete.</w:t>
      </w:r>
    </w:p>
    <w:p w:rsidR="00D4414D" w:rsidRPr="0066333A" w:rsidRDefault="00D4414D" w:rsidP="00D441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3"/>
        </w:rPr>
      </w:pPr>
    </w:p>
    <w:p w:rsidR="00D4414D" w:rsidRPr="0066333A" w:rsidRDefault="00D4414D" w:rsidP="00D441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3"/>
        </w:rPr>
      </w:pPr>
      <w:r w:rsidRPr="0066333A">
        <w:rPr>
          <w:rFonts w:ascii="Helvetica" w:hAnsi="Helvetica" w:cs="Helvetica"/>
          <w:color w:val="000000"/>
          <w:sz w:val="22"/>
          <w:szCs w:val="23"/>
        </w:rPr>
        <w:t xml:space="preserve">ATHLETIC INSURANCE: </w:t>
      </w:r>
      <w:r w:rsidR="000A255D">
        <w:rPr>
          <w:rFonts w:ascii="Helvetica" w:hAnsi="Helvetica" w:cs="Helvetica"/>
          <w:color w:val="000000"/>
          <w:sz w:val="22"/>
          <w:szCs w:val="23"/>
        </w:rPr>
        <w:t>The school purchases insurance for all studen</w:t>
      </w:r>
      <w:r w:rsidR="007D5510">
        <w:rPr>
          <w:rFonts w:ascii="Helvetica" w:hAnsi="Helvetica" w:cs="Helvetica"/>
          <w:color w:val="000000"/>
          <w:sz w:val="22"/>
          <w:szCs w:val="23"/>
        </w:rPr>
        <w:t>ts</w:t>
      </w:r>
      <w:r w:rsidR="000A255D" w:rsidRPr="008942F5">
        <w:rPr>
          <w:rFonts w:ascii="Helvetica" w:hAnsi="Helvetica" w:cs="Helvetica"/>
          <w:color w:val="000000"/>
          <w:sz w:val="22"/>
          <w:szCs w:val="23"/>
        </w:rPr>
        <w:t>.</w:t>
      </w:r>
      <w:r w:rsidR="007D5510" w:rsidRPr="008942F5">
        <w:rPr>
          <w:rFonts w:ascii="Helvetica" w:hAnsi="Helvetica" w:cs="Helvetica"/>
          <w:color w:val="000000"/>
          <w:sz w:val="22"/>
          <w:szCs w:val="23"/>
        </w:rPr>
        <w:t xml:space="preserve">  This insurance is supplemental and only pays what they deem to be reasonable and proper and only after the individual’s personal insurance has been exhausted.  Often, the school insurance will NOT pay for all medical bills related to an athletic injury.</w:t>
      </w:r>
    </w:p>
    <w:p w:rsidR="00D4414D" w:rsidRPr="0066333A" w:rsidRDefault="00D4414D" w:rsidP="00D441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3"/>
        </w:rPr>
      </w:pPr>
    </w:p>
    <w:p w:rsidR="00D4414D" w:rsidRDefault="00D4414D" w:rsidP="00D4414D">
      <w:pPr>
        <w:rPr>
          <w:rFonts w:ascii="Helvetica" w:hAnsi="Helvetica" w:cs="Helvetica"/>
          <w:color w:val="000000"/>
          <w:sz w:val="22"/>
          <w:szCs w:val="23"/>
        </w:rPr>
      </w:pPr>
      <w:r w:rsidRPr="0066333A">
        <w:rPr>
          <w:rFonts w:ascii="Helvetica" w:hAnsi="Helvetica" w:cs="Helvetica"/>
          <w:color w:val="000000"/>
          <w:sz w:val="22"/>
          <w:szCs w:val="23"/>
        </w:rPr>
        <w:t>RANDOM DRUG TESTING AUTHORIZATIO</w:t>
      </w:r>
      <w:r w:rsidR="007D5510">
        <w:rPr>
          <w:rFonts w:ascii="Helvetica" w:hAnsi="Helvetica" w:cs="Helvetica"/>
          <w:color w:val="000000"/>
          <w:sz w:val="22"/>
          <w:szCs w:val="23"/>
        </w:rPr>
        <w:t>N FORM</w:t>
      </w:r>
      <w:r w:rsidR="007D5510" w:rsidRPr="008942F5">
        <w:rPr>
          <w:rFonts w:ascii="Helvetica" w:hAnsi="Helvetica" w:cs="Helvetica"/>
          <w:color w:val="000000"/>
          <w:sz w:val="22"/>
          <w:szCs w:val="23"/>
        </w:rPr>
        <w:t>: Bryson ISD</w:t>
      </w:r>
      <w:r w:rsidRPr="0066333A">
        <w:rPr>
          <w:rFonts w:ascii="Helvetica" w:hAnsi="Helvetica" w:cs="Helvetica"/>
          <w:color w:val="000000"/>
          <w:sz w:val="22"/>
          <w:szCs w:val="23"/>
        </w:rPr>
        <w:t xml:space="preserve"> has implemented Rand</w:t>
      </w:r>
      <w:r w:rsidR="007D5510">
        <w:rPr>
          <w:rFonts w:ascii="Helvetica" w:hAnsi="Helvetica" w:cs="Helvetica"/>
          <w:color w:val="000000"/>
          <w:sz w:val="22"/>
          <w:szCs w:val="23"/>
        </w:rPr>
        <w:t xml:space="preserve">om Drug Testing for </w:t>
      </w:r>
      <w:r w:rsidR="007D5510" w:rsidRPr="008942F5">
        <w:rPr>
          <w:rFonts w:ascii="Helvetica" w:hAnsi="Helvetica" w:cs="Helvetica"/>
          <w:color w:val="000000"/>
          <w:sz w:val="22"/>
          <w:szCs w:val="23"/>
        </w:rPr>
        <w:t>all extra-curricular participants</w:t>
      </w:r>
      <w:r w:rsidRPr="0066333A">
        <w:rPr>
          <w:rFonts w:ascii="Helvetica" w:hAnsi="Helvetica" w:cs="Helvetica"/>
          <w:color w:val="000000"/>
          <w:sz w:val="22"/>
          <w:szCs w:val="23"/>
        </w:rPr>
        <w:t xml:space="preserve">. A parent or guardian and the student athlete must sign this form. </w:t>
      </w:r>
    </w:p>
    <w:p w:rsidR="00E77719" w:rsidRDefault="00E77719" w:rsidP="00D4414D">
      <w:pPr>
        <w:rPr>
          <w:rFonts w:ascii="Helvetica" w:hAnsi="Helvetica" w:cs="Helvetica"/>
          <w:color w:val="000000"/>
          <w:sz w:val="22"/>
          <w:szCs w:val="23"/>
        </w:rPr>
      </w:pPr>
    </w:p>
    <w:p w:rsidR="00E77719" w:rsidRDefault="00E77719" w:rsidP="00D4414D">
      <w:pPr>
        <w:rPr>
          <w:rFonts w:ascii="Helvetica" w:hAnsi="Helvetica" w:cs="Helvetica"/>
          <w:color w:val="000000"/>
          <w:sz w:val="22"/>
          <w:szCs w:val="23"/>
        </w:rPr>
      </w:pPr>
      <w:r>
        <w:rPr>
          <w:rFonts w:ascii="Helvetica" w:hAnsi="Helvetica" w:cs="Helvetica"/>
          <w:color w:val="000000"/>
          <w:sz w:val="22"/>
          <w:szCs w:val="23"/>
        </w:rPr>
        <w:t>CONCUSSION ACKNOWLEDMENT FORM</w:t>
      </w:r>
    </w:p>
    <w:p w:rsidR="00E77719" w:rsidRDefault="00E77719" w:rsidP="00D4414D">
      <w:pPr>
        <w:rPr>
          <w:rFonts w:ascii="Helvetica" w:hAnsi="Helvetica" w:cs="Helvetica"/>
          <w:color w:val="000000"/>
          <w:sz w:val="22"/>
          <w:szCs w:val="23"/>
        </w:rPr>
      </w:pPr>
    </w:p>
    <w:p w:rsidR="00E77719" w:rsidRDefault="00E77719" w:rsidP="00D4414D">
      <w:pPr>
        <w:rPr>
          <w:rFonts w:ascii="Helvetica" w:hAnsi="Helvetica" w:cs="Helvetica"/>
          <w:color w:val="000000"/>
          <w:sz w:val="22"/>
          <w:szCs w:val="23"/>
        </w:rPr>
      </w:pPr>
      <w:r>
        <w:rPr>
          <w:rFonts w:ascii="Helvetica" w:hAnsi="Helvetica" w:cs="Helvetica"/>
          <w:color w:val="000000"/>
          <w:sz w:val="22"/>
          <w:szCs w:val="23"/>
        </w:rPr>
        <w:t>RETURN TO PLAY CONCUSSION PROTOCOL FORM</w:t>
      </w:r>
      <w:r w:rsidR="000A255D">
        <w:rPr>
          <w:rFonts w:ascii="Helvetica" w:hAnsi="Helvetica" w:cs="Helvetica"/>
          <w:color w:val="000000"/>
          <w:sz w:val="22"/>
          <w:szCs w:val="23"/>
        </w:rPr>
        <w:t xml:space="preserve"> is only needed if your child is diagnosed with a concussion.  This is needed for your child to return to play.</w:t>
      </w:r>
    </w:p>
    <w:p w:rsidR="00E77719" w:rsidRDefault="00E77719" w:rsidP="00D4414D">
      <w:pPr>
        <w:rPr>
          <w:rFonts w:ascii="Helvetica" w:hAnsi="Helvetica" w:cs="Helvetica"/>
          <w:color w:val="000000"/>
          <w:sz w:val="22"/>
          <w:szCs w:val="23"/>
        </w:rPr>
      </w:pPr>
    </w:p>
    <w:p w:rsidR="00E77719" w:rsidRDefault="00E77719" w:rsidP="00D4414D">
      <w:pPr>
        <w:rPr>
          <w:rFonts w:ascii="Helvetica" w:hAnsi="Helvetica" w:cs="Helvetica"/>
          <w:color w:val="000000"/>
          <w:sz w:val="22"/>
          <w:szCs w:val="23"/>
        </w:rPr>
      </w:pPr>
      <w:r>
        <w:rPr>
          <w:rFonts w:ascii="Helvetica" w:hAnsi="Helvetica" w:cs="Helvetica"/>
          <w:color w:val="000000"/>
          <w:sz w:val="22"/>
          <w:szCs w:val="23"/>
        </w:rPr>
        <w:t>SUDDEN CARDIAC ARREST AWARENESS FORM</w:t>
      </w:r>
    </w:p>
    <w:p w:rsidR="00E84B25" w:rsidRDefault="00E84B25" w:rsidP="00D4414D">
      <w:pPr>
        <w:rPr>
          <w:rFonts w:ascii="Helvetica" w:hAnsi="Helvetica" w:cs="Helvetica"/>
          <w:color w:val="000000"/>
          <w:sz w:val="22"/>
          <w:szCs w:val="23"/>
        </w:rPr>
      </w:pPr>
    </w:p>
    <w:p w:rsidR="00E84B25" w:rsidRDefault="008942F5" w:rsidP="00D4414D">
      <w:pPr>
        <w:rPr>
          <w:rFonts w:ascii="Helvetica" w:hAnsi="Helvetica" w:cs="Helvetica"/>
          <w:color w:val="000000"/>
          <w:sz w:val="22"/>
          <w:szCs w:val="23"/>
        </w:rPr>
      </w:pPr>
      <w:r>
        <w:rPr>
          <w:rFonts w:ascii="Helvetica" w:hAnsi="Helvetica" w:cs="Helvetica"/>
          <w:color w:val="000000"/>
          <w:sz w:val="22"/>
          <w:szCs w:val="23"/>
        </w:rPr>
        <w:t xml:space="preserve">COMMUNITY SERIVE FORM for athletic passes.  </w:t>
      </w:r>
      <w:r w:rsidR="00E84B25">
        <w:rPr>
          <w:rFonts w:ascii="Helvetica" w:hAnsi="Helvetica" w:cs="Helvetica"/>
          <w:color w:val="000000"/>
          <w:sz w:val="22"/>
          <w:szCs w:val="23"/>
        </w:rPr>
        <w:t xml:space="preserve">All Bryson ISD athletes are required to do </w:t>
      </w:r>
      <w:r>
        <w:rPr>
          <w:rFonts w:ascii="Helvetica" w:hAnsi="Helvetica" w:cs="Helvetica"/>
          <w:color w:val="000000"/>
          <w:sz w:val="22"/>
          <w:szCs w:val="23"/>
        </w:rPr>
        <w:t xml:space="preserve">3 hours of community service of some kid to receive their athletic pass to get into games they are not participating in for free.  </w:t>
      </w:r>
    </w:p>
    <w:p w:rsidR="00C5730D" w:rsidRDefault="00C5730D" w:rsidP="00D4414D">
      <w:pPr>
        <w:rPr>
          <w:rFonts w:ascii="Helvetica" w:hAnsi="Helvetica" w:cs="Helvetica"/>
          <w:color w:val="000000"/>
          <w:sz w:val="22"/>
          <w:szCs w:val="23"/>
        </w:rPr>
      </w:pPr>
    </w:p>
    <w:p w:rsidR="00C5730D" w:rsidRPr="00C5730D" w:rsidRDefault="00C5730D" w:rsidP="00D4414D">
      <w:pPr>
        <w:rPr>
          <w:rFonts w:ascii="Helvetica" w:hAnsi="Helvetica" w:cs="Helvetica"/>
          <w:b/>
          <w:color w:val="000000"/>
          <w:sz w:val="22"/>
          <w:szCs w:val="23"/>
        </w:rPr>
      </w:pPr>
      <w:r w:rsidRPr="00C5730D">
        <w:rPr>
          <w:rFonts w:ascii="Helvetica" w:hAnsi="Helvetica" w:cs="Helvetica"/>
          <w:b/>
          <w:color w:val="000000"/>
          <w:sz w:val="22"/>
          <w:szCs w:val="23"/>
        </w:rPr>
        <w:t>These forms are available on the school website and the front office of the school.</w:t>
      </w:r>
    </w:p>
    <w:p w:rsidR="00131476" w:rsidRDefault="00131476" w:rsidP="00D4414D">
      <w:pPr>
        <w:rPr>
          <w:rFonts w:ascii="Helvetica" w:hAnsi="Helvetica" w:cs="Helvetica"/>
          <w:color w:val="000000"/>
          <w:sz w:val="22"/>
          <w:szCs w:val="23"/>
        </w:rPr>
      </w:pPr>
    </w:p>
    <w:p w:rsidR="00E77719" w:rsidRDefault="00131476" w:rsidP="00D4414D">
      <w:pPr>
        <w:rPr>
          <w:rFonts w:ascii="Helvetica" w:hAnsi="Helvetica" w:cs="Helvetica"/>
          <w:color w:val="000000"/>
          <w:sz w:val="22"/>
          <w:szCs w:val="23"/>
        </w:rPr>
      </w:pPr>
      <w:r>
        <w:rPr>
          <w:rFonts w:ascii="Helvetica" w:hAnsi="Helvetica" w:cs="Helvetica"/>
          <w:color w:val="000000"/>
          <w:sz w:val="22"/>
          <w:szCs w:val="23"/>
        </w:rPr>
        <w:t>In addition to these forms, athletes and parents need to be aware of our policy regarding the care and treatment of an athletic injury.  First, we have an athletic trainer that comes from Graham weekly and I am in constant contact with her.  She will also come as needed.    Should an injury occur please follow these steps:</w:t>
      </w:r>
    </w:p>
    <w:p w:rsidR="00131476" w:rsidRDefault="00131476" w:rsidP="00D4414D">
      <w:pPr>
        <w:rPr>
          <w:rFonts w:ascii="Helvetica" w:hAnsi="Helvetica" w:cs="Helvetica"/>
          <w:color w:val="000000"/>
          <w:sz w:val="22"/>
          <w:szCs w:val="23"/>
        </w:rPr>
      </w:pPr>
    </w:p>
    <w:p w:rsidR="00131476" w:rsidRDefault="00131476" w:rsidP="00131476">
      <w:pPr>
        <w:pStyle w:val="ListParagraph"/>
        <w:numPr>
          <w:ilvl w:val="0"/>
          <w:numId w:val="7"/>
        </w:numPr>
        <w:rPr>
          <w:sz w:val="22"/>
        </w:rPr>
      </w:pPr>
      <w:r>
        <w:rPr>
          <w:sz w:val="22"/>
        </w:rPr>
        <w:t xml:space="preserve"> Have your child report the injury to the coach, ANY </w:t>
      </w:r>
      <w:r w:rsidR="000A255D">
        <w:rPr>
          <w:sz w:val="22"/>
        </w:rPr>
        <w:t>injury</w:t>
      </w:r>
      <w:r>
        <w:rPr>
          <w:sz w:val="22"/>
        </w:rPr>
        <w:t xml:space="preserve"> sustained during practice or games.  If it is an emergency, the coach will get</w:t>
      </w:r>
      <w:r w:rsidR="0041204E">
        <w:rPr>
          <w:sz w:val="22"/>
        </w:rPr>
        <w:t xml:space="preserve"> the</w:t>
      </w:r>
      <w:r>
        <w:rPr>
          <w:sz w:val="22"/>
        </w:rPr>
        <w:t xml:space="preserve"> athlete emergency treatment and notify</w:t>
      </w:r>
      <w:r w:rsidR="0041204E">
        <w:rPr>
          <w:sz w:val="22"/>
        </w:rPr>
        <w:t xml:space="preserve"> the</w:t>
      </w:r>
      <w:r>
        <w:rPr>
          <w:sz w:val="22"/>
        </w:rPr>
        <w:t xml:space="preserve"> parent and trainer.</w:t>
      </w:r>
    </w:p>
    <w:p w:rsidR="00131476" w:rsidRDefault="00131476" w:rsidP="00131476">
      <w:pPr>
        <w:pStyle w:val="ListParagraph"/>
        <w:numPr>
          <w:ilvl w:val="0"/>
          <w:numId w:val="7"/>
        </w:numPr>
        <w:rPr>
          <w:sz w:val="22"/>
        </w:rPr>
      </w:pPr>
      <w:r>
        <w:rPr>
          <w:sz w:val="22"/>
        </w:rPr>
        <w:t>Your child will be requested to meet with</w:t>
      </w:r>
      <w:r w:rsidR="0041204E">
        <w:rPr>
          <w:sz w:val="22"/>
        </w:rPr>
        <w:t xml:space="preserve"> the</w:t>
      </w:r>
      <w:r>
        <w:rPr>
          <w:sz w:val="22"/>
        </w:rPr>
        <w:t xml:space="preserve"> trainer at a specific time.  At that time, the trainer </w:t>
      </w:r>
      <w:r w:rsidR="000A255D">
        <w:rPr>
          <w:sz w:val="22"/>
        </w:rPr>
        <w:t>will</w:t>
      </w:r>
      <w:r>
        <w:rPr>
          <w:sz w:val="22"/>
        </w:rPr>
        <w:t xml:space="preserve"> decide the proper course of treatment and start the necessary care.  Should your child need medical</w:t>
      </w:r>
      <w:r w:rsidR="0041204E">
        <w:rPr>
          <w:sz w:val="22"/>
        </w:rPr>
        <w:t xml:space="preserve"> attention, you will be notified</w:t>
      </w:r>
      <w:r>
        <w:rPr>
          <w:sz w:val="22"/>
        </w:rPr>
        <w:t xml:space="preserve"> and arrangements can be made.</w:t>
      </w:r>
    </w:p>
    <w:p w:rsidR="00131476" w:rsidRDefault="00131476" w:rsidP="00131476">
      <w:pPr>
        <w:pStyle w:val="ListParagraph"/>
        <w:numPr>
          <w:ilvl w:val="0"/>
          <w:numId w:val="7"/>
        </w:numPr>
        <w:rPr>
          <w:sz w:val="22"/>
        </w:rPr>
      </w:pPr>
      <w:r>
        <w:rPr>
          <w:sz w:val="22"/>
        </w:rPr>
        <w:lastRenderedPageBreak/>
        <w:t>Please feel free to take your child to your family physician or any other physician.  If necessary, you can go to the Emergency Room for treatment and care, but please remember that most athletic injuries do not require a visit to the ER or doctor.  Please let the trainer evaluate</w:t>
      </w:r>
      <w:r w:rsidR="007169EB">
        <w:rPr>
          <w:sz w:val="22"/>
        </w:rPr>
        <w:t xml:space="preserve"> the injury and perhaps save the athlete an unnecessary trip to the physician or the ER and save you money</w:t>
      </w:r>
      <w:r w:rsidR="0041204E">
        <w:rPr>
          <w:sz w:val="22"/>
        </w:rPr>
        <w:t>.</w:t>
      </w:r>
    </w:p>
    <w:p w:rsidR="007169EB" w:rsidRDefault="007169EB" w:rsidP="007169EB">
      <w:pPr>
        <w:pStyle w:val="ListParagraph"/>
        <w:numPr>
          <w:ilvl w:val="0"/>
          <w:numId w:val="7"/>
        </w:numPr>
        <w:rPr>
          <w:sz w:val="22"/>
        </w:rPr>
      </w:pPr>
      <w:r>
        <w:rPr>
          <w:sz w:val="22"/>
        </w:rPr>
        <w:t>If medical attention is necessary y</w:t>
      </w:r>
      <w:r w:rsidRPr="007169EB">
        <w:rPr>
          <w:sz w:val="22"/>
        </w:rPr>
        <w:t>ou will be contacted</w:t>
      </w:r>
      <w:r>
        <w:rPr>
          <w:sz w:val="22"/>
        </w:rPr>
        <w:t>.</w:t>
      </w:r>
    </w:p>
    <w:p w:rsidR="000A255D" w:rsidRDefault="007169EB" w:rsidP="00C161C7">
      <w:pPr>
        <w:pStyle w:val="ListParagraph"/>
        <w:numPr>
          <w:ilvl w:val="0"/>
          <w:numId w:val="7"/>
        </w:numPr>
        <w:rPr>
          <w:sz w:val="22"/>
        </w:rPr>
      </w:pPr>
      <w:r>
        <w:rPr>
          <w:sz w:val="22"/>
        </w:rPr>
        <w:t>If your child comes home with an injury sustained at practice or a game, and the coach has no knowledge of the injury, and should medical treatment be necessary, the coach must be informed of any physician or ER visit.  This is for insurance, safety and communication purposes. Should your child need Emergency Treatment while under our care, you will be notified and proper protocol will be followed to insure your child’s health</w:t>
      </w:r>
      <w:r w:rsidR="00C161C7">
        <w:rPr>
          <w:sz w:val="22"/>
        </w:rPr>
        <w:t>.</w:t>
      </w:r>
    </w:p>
    <w:p w:rsidR="00C161C7" w:rsidRPr="00C161C7" w:rsidRDefault="00C161C7" w:rsidP="00C161C7">
      <w:pPr>
        <w:pStyle w:val="ListParagraph"/>
        <w:rPr>
          <w:sz w:val="22"/>
        </w:rPr>
      </w:pPr>
    </w:p>
    <w:p w:rsidR="000A255D" w:rsidRDefault="000A255D" w:rsidP="000A255D">
      <w:pPr>
        <w:tabs>
          <w:tab w:val="left" w:pos="5855"/>
        </w:tabs>
        <w:spacing w:line="480" w:lineRule="auto"/>
        <w:jc w:val="both"/>
        <w:rPr>
          <w:b/>
          <w:sz w:val="24"/>
          <w:szCs w:val="24"/>
        </w:rPr>
      </w:pPr>
      <w:r>
        <w:rPr>
          <w:b/>
          <w:sz w:val="24"/>
          <w:szCs w:val="24"/>
        </w:rPr>
        <w:t>Important information and dates:</w:t>
      </w:r>
    </w:p>
    <w:p w:rsidR="00DC3B76" w:rsidRDefault="00DC3B76" w:rsidP="000A255D">
      <w:pPr>
        <w:pStyle w:val="ListParagraph"/>
        <w:numPr>
          <w:ilvl w:val="0"/>
          <w:numId w:val="9"/>
        </w:numPr>
        <w:tabs>
          <w:tab w:val="left" w:pos="5855"/>
        </w:tabs>
        <w:spacing w:line="480" w:lineRule="auto"/>
        <w:jc w:val="both"/>
        <w:rPr>
          <w:b/>
          <w:sz w:val="24"/>
          <w:szCs w:val="24"/>
        </w:rPr>
      </w:pPr>
      <w:r>
        <w:rPr>
          <w:b/>
          <w:sz w:val="24"/>
          <w:szCs w:val="24"/>
        </w:rPr>
        <w:t>July 23-25:  Volleyball Team Camp in Bryson for 9</w:t>
      </w:r>
      <w:r w:rsidRPr="00DC3B76">
        <w:rPr>
          <w:b/>
          <w:sz w:val="24"/>
          <w:szCs w:val="24"/>
          <w:vertAlign w:val="superscript"/>
        </w:rPr>
        <w:t>th</w:t>
      </w:r>
      <w:r>
        <w:rPr>
          <w:b/>
          <w:sz w:val="24"/>
          <w:szCs w:val="24"/>
        </w:rPr>
        <w:t>-12</w:t>
      </w:r>
      <w:r w:rsidRPr="00DC3B76">
        <w:rPr>
          <w:b/>
          <w:sz w:val="24"/>
          <w:szCs w:val="24"/>
          <w:vertAlign w:val="superscript"/>
        </w:rPr>
        <w:t>th</w:t>
      </w:r>
      <w:r>
        <w:rPr>
          <w:b/>
          <w:sz w:val="24"/>
          <w:szCs w:val="24"/>
        </w:rPr>
        <w:t xml:space="preserve"> graders– 8:00-12-00am</w:t>
      </w:r>
    </w:p>
    <w:p w:rsidR="00DC3B76" w:rsidRDefault="00DC3B76" w:rsidP="000A255D">
      <w:pPr>
        <w:pStyle w:val="ListParagraph"/>
        <w:numPr>
          <w:ilvl w:val="0"/>
          <w:numId w:val="9"/>
        </w:numPr>
        <w:tabs>
          <w:tab w:val="left" w:pos="5855"/>
        </w:tabs>
        <w:spacing w:line="480" w:lineRule="auto"/>
        <w:jc w:val="both"/>
        <w:rPr>
          <w:b/>
          <w:sz w:val="24"/>
          <w:szCs w:val="24"/>
        </w:rPr>
      </w:pPr>
      <w:r>
        <w:rPr>
          <w:b/>
          <w:sz w:val="24"/>
          <w:szCs w:val="24"/>
        </w:rPr>
        <w:t>July 27-28:  Strength/Speed testing for 6-12</w:t>
      </w:r>
      <w:r w:rsidRPr="00DC3B76">
        <w:rPr>
          <w:b/>
          <w:sz w:val="24"/>
          <w:szCs w:val="24"/>
          <w:vertAlign w:val="superscript"/>
        </w:rPr>
        <w:t>th</w:t>
      </w:r>
      <w:r>
        <w:rPr>
          <w:b/>
          <w:sz w:val="24"/>
          <w:szCs w:val="24"/>
        </w:rPr>
        <w:t xml:space="preserve"> graders – 8:00-10:00am.  This is to get a baseline for Fall Strength and Conditioning and to see what improvements we have made.</w:t>
      </w:r>
    </w:p>
    <w:p w:rsidR="00241BE6" w:rsidRDefault="000A255D" w:rsidP="00241BE6">
      <w:pPr>
        <w:pStyle w:val="ListParagraph"/>
        <w:numPr>
          <w:ilvl w:val="0"/>
          <w:numId w:val="9"/>
        </w:numPr>
        <w:tabs>
          <w:tab w:val="left" w:pos="5855"/>
        </w:tabs>
        <w:spacing w:line="480" w:lineRule="auto"/>
        <w:jc w:val="both"/>
        <w:rPr>
          <w:b/>
          <w:sz w:val="24"/>
          <w:szCs w:val="24"/>
        </w:rPr>
      </w:pPr>
      <w:r>
        <w:rPr>
          <w:b/>
          <w:sz w:val="24"/>
          <w:szCs w:val="24"/>
        </w:rPr>
        <w:t>July 27-28:  10:00-12:00</w:t>
      </w:r>
      <w:r w:rsidR="00DC3B76">
        <w:rPr>
          <w:b/>
          <w:sz w:val="24"/>
          <w:szCs w:val="24"/>
        </w:rPr>
        <w:t>am</w:t>
      </w:r>
      <w:r>
        <w:rPr>
          <w:b/>
          <w:sz w:val="24"/>
          <w:szCs w:val="24"/>
        </w:rPr>
        <w:t xml:space="preserve"> – Football Equipment issue</w:t>
      </w:r>
      <w:r w:rsidR="00DC3B76">
        <w:rPr>
          <w:b/>
          <w:sz w:val="24"/>
          <w:szCs w:val="24"/>
        </w:rPr>
        <w:t xml:space="preserve"> for 6-12th grade athletes.  6</w:t>
      </w:r>
      <w:r w:rsidR="00DC3B76" w:rsidRPr="00DC3B76">
        <w:rPr>
          <w:b/>
          <w:sz w:val="24"/>
          <w:szCs w:val="24"/>
          <w:vertAlign w:val="superscript"/>
        </w:rPr>
        <w:t>th</w:t>
      </w:r>
      <w:r w:rsidR="00DC3B76">
        <w:rPr>
          <w:b/>
          <w:sz w:val="24"/>
          <w:szCs w:val="24"/>
        </w:rPr>
        <w:t xml:space="preserve"> graders can participate in practices and get a head start on learning.  They will not be put in a situation where they would there is a chance for them to go against the older kids if at all possible.</w:t>
      </w:r>
    </w:p>
    <w:p w:rsidR="00DC3B76" w:rsidRPr="00241BE6" w:rsidRDefault="00DC3B76" w:rsidP="000A255D">
      <w:pPr>
        <w:pStyle w:val="ListParagraph"/>
        <w:numPr>
          <w:ilvl w:val="0"/>
          <w:numId w:val="9"/>
        </w:numPr>
        <w:tabs>
          <w:tab w:val="left" w:pos="5855"/>
        </w:tabs>
        <w:spacing w:line="480" w:lineRule="auto"/>
        <w:jc w:val="both"/>
        <w:rPr>
          <w:b/>
          <w:sz w:val="24"/>
          <w:szCs w:val="24"/>
        </w:rPr>
      </w:pPr>
      <w:r w:rsidRPr="00241BE6">
        <w:rPr>
          <w:b/>
          <w:sz w:val="24"/>
          <w:szCs w:val="24"/>
        </w:rPr>
        <w:t>August 3:  FOOTBALL – 7:00am</w:t>
      </w:r>
      <w:r w:rsidR="00241BE6" w:rsidRPr="00241BE6">
        <w:rPr>
          <w:b/>
          <w:sz w:val="24"/>
          <w:szCs w:val="24"/>
        </w:rPr>
        <w:t xml:space="preserve"> – 11:00ish.  Practice ends at 10:00, but we will meet and have strength and conditioning after practice</w:t>
      </w:r>
      <w:r w:rsidR="0041204E">
        <w:rPr>
          <w:b/>
          <w:sz w:val="24"/>
          <w:szCs w:val="24"/>
        </w:rPr>
        <w:t>, VOLLEY</w:t>
      </w:r>
      <w:r w:rsidRPr="00241BE6">
        <w:rPr>
          <w:b/>
          <w:sz w:val="24"/>
          <w:szCs w:val="24"/>
        </w:rPr>
        <w:t>BALL 7:30am.</w:t>
      </w:r>
      <w:r w:rsidR="00241BE6" w:rsidRPr="00241BE6">
        <w:rPr>
          <w:b/>
          <w:sz w:val="24"/>
          <w:szCs w:val="24"/>
        </w:rPr>
        <w:t xml:space="preserve"> – 10:30 and again from 4:00 – 6:00. (most other days will be 7:30am – 3:00</w:t>
      </w:r>
      <w:r w:rsidR="00241BE6">
        <w:rPr>
          <w:b/>
          <w:sz w:val="24"/>
          <w:szCs w:val="24"/>
        </w:rPr>
        <w:t>).</w:t>
      </w:r>
    </w:p>
    <w:p w:rsidR="00E84B25" w:rsidRDefault="00DC3B76" w:rsidP="00E84B25">
      <w:pPr>
        <w:pStyle w:val="ListParagraph"/>
        <w:numPr>
          <w:ilvl w:val="0"/>
          <w:numId w:val="9"/>
        </w:numPr>
        <w:tabs>
          <w:tab w:val="left" w:pos="5855"/>
        </w:tabs>
        <w:spacing w:line="480" w:lineRule="auto"/>
        <w:jc w:val="both"/>
        <w:rPr>
          <w:b/>
          <w:sz w:val="24"/>
          <w:szCs w:val="24"/>
        </w:rPr>
      </w:pPr>
      <w:r w:rsidRPr="00241BE6">
        <w:rPr>
          <w:b/>
          <w:sz w:val="24"/>
          <w:szCs w:val="24"/>
        </w:rPr>
        <w:t xml:space="preserve">August 6:  </w:t>
      </w:r>
      <w:r w:rsidR="00E84B25">
        <w:rPr>
          <w:b/>
          <w:sz w:val="24"/>
          <w:szCs w:val="24"/>
        </w:rPr>
        <w:t xml:space="preserve">High School </w:t>
      </w:r>
      <w:r w:rsidRPr="00241BE6">
        <w:rPr>
          <w:b/>
          <w:sz w:val="24"/>
          <w:szCs w:val="24"/>
        </w:rPr>
        <w:t>Booster Bash</w:t>
      </w:r>
      <w:r w:rsidR="00241BE6">
        <w:rPr>
          <w:b/>
          <w:sz w:val="24"/>
          <w:szCs w:val="24"/>
        </w:rPr>
        <w:t xml:space="preserve"> (Fall Sports Athletes/Cheerleaders</w:t>
      </w:r>
      <w:r w:rsidR="005E58B3">
        <w:rPr>
          <w:b/>
          <w:sz w:val="24"/>
          <w:szCs w:val="24"/>
        </w:rPr>
        <w:t xml:space="preserve">.   </w:t>
      </w:r>
      <w:r w:rsidR="00E84B25">
        <w:rPr>
          <w:b/>
          <w:sz w:val="24"/>
          <w:szCs w:val="24"/>
        </w:rPr>
        <w:t>Possibly take team/individual/family pictures</w:t>
      </w:r>
      <w:r w:rsidR="008942F5">
        <w:rPr>
          <w:b/>
          <w:sz w:val="24"/>
          <w:szCs w:val="24"/>
        </w:rPr>
        <w:t>) 6:00</w:t>
      </w:r>
      <w:r w:rsidRPr="00241BE6">
        <w:rPr>
          <w:b/>
          <w:sz w:val="24"/>
          <w:szCs w:val="24"/>
        </w:rPr>
        <w:t>, Football Lock-</w:t>
      </w:r>
      <w:r w:rsidRPr="005E58B3">
        <w:rPr>
          <w:b/>
          <w:sz w:val="24"/>
          <w:szCs w:val="24"/>
        </w:rPr>
        <w:t>In</w:t>
      </w:r>
      <w:r w:rsidR="007D5510" w:rsidRPr="005E58B3">
        <w:rPr>
          <w:b/>
          <w:sz w:val="24"/>
          <w:szCs w:val="24"/>
        </w:rPr>
        <w:t xml:space="preserve"> for HS football players</w:t>
      </w:r>
      <w:r w:rsidRPr="00241BE6">
        <w:rPr>
          <w:b/>
          <w:sz w:val="24"/>
          <w:szCs w:val="24"/>
        </w:rPr>
        <w:t xml:space="preserve"> – 2:00, Football Mom’s Night out</w:t>
      </w:r>
      <w:r w:rsidR="00C161C7" w:rsidRPr="00241BE6">
        <w:rPr>
          <w:b/>
          <w:sz w:val="24"/>
          <w:szCs w:val="24"/>
        </w:rPr>
        <w:t xml:space="preserve"> – 8:00 or after Booster Bash</w:t>
      </w:r>
      <w:r w:rsidRPr="00241BE6">
        <w:rPr>
          <w:b/>
          <w:sz w:val="24"/>
          <w:szCs w:val="24"/>
        </w:rPr>
        <w:t>.  Mom’s night out is for football mom’s that may not know much about the sport and I explain as much as I can and allow mom’s to ask questions that they “may not feel comfortable” in front of their Husbands.</w:t>
      </w:r>
    </w:p>
    <w:p w:rsidR="003C2389" w:rsidRPr="00E84B25" w:rsidRDefault="003C2389" w:rsidP="00E84B25">
      <w:pPr>
        <w:pStyle w:val="ListParagraph"/>
        <w:numPr>
          <w:ilvl w:val="0"/>
          <w:numId w:val="9"/>
        </w:numPr>
        <w:tabs>
          <w:tab w:val="left" w:pos="5855"/>
        </w:tabs>
        <w:spacing w:line="480" w:lineRule="auto"/>
        <w:jc w:val="both"/>
        <w:rPr>
          <w:b/>
          <w:sz w:val="24"/>
          <w:szCs w:val="24"/>
        </w:rPr>
      </w:pPr>
      <w:r w:rsidRPr="00E84B25">
        <w:rPr>
          <w:b/>
          <w:sz w:val="24"/>
          <w:szCs w:val="24"/>
        </w:rPr>
        <w:t xml:space="preserve">August 7:  12:00am – </w:t>
      </w:r>
      <w:r w:rsidR="00E84B25">
        <w:rPr>
          <w:b/>
          <w:sz w:val="24"/>
          <w:szCs w:val="24"/>
        </w:rPr>
        <w:t xml:space="preserve">3:00am:  </w:t>
      </w:r>
      <w:r w:rsidRPr="00E84B25">
        <w:rPr>
          <w:b/>
          <w:sz w:val="24"/>
          <w:szCs w:val="24"/>
        </w:rPr>
        <w:t>Midnight Madness Football Practice.  First Practice in Pads under the lights!!!</w:t>
      </w:r>
      <w:r w:rsidR="007D5510" w:rsidRPr="00E84B25">
        <w:rPr>
          <w:b/>
          <w:sz w:val="24"/>
          <w:szCs w:val="24"/>
        </w:rPr>
        <w:t xml:space="preserve"> </w:t>
      </w:r>
    </w:p>
    <w:sectPr w:rsidR="003C2389" w:rsidRPr="00E84B25" w:rsidSect="00C5730D">
      <w:headerReference w:type="even" r:id="rId8"/>
      <w:headerReference w:type="default" r:id="rId9"/>
      <w:pgSz w:w="12240" w:h="15840"/>
      <w:pgMar w:top="576" w:right="576" w:bottom="576"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5BE3" w:rsidRDefault="00275BE3" w:rsidP="002D4637">
      <w:r>
        <w:separator/>
      </w:r>
    </w:p>
  </w:endnote>
  <w:endnote w:type="continuationSeparator" w:id="0">
    <w:p w:rsidR="00275BE3" w:rsidRDefault="00275BE3" w:rsidP="002D463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5BE3" w:rsidRDefault="00275BE3" w:rsidP="002D4637">
      <w:r>
        <w:separator/>
      </w:r>
    </w:p>
  </w:footnote>
  <w:footnote w:type="continuationSeparator" w:id="0">
    <w:p w:rsidR="00275BE3" w:rsidRDefault="00275BE3" w:rsidP="002D46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E77" w:rsidRDefault="003C00BA">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637" w:rsidRDefault="007114A7" w:rsidP="00E77719">
    <w:pPr>
      <w:pStyle w:val="Heading7"/>
      <w:rPr>
        <w:b w:val="0"/>
        <w:bCs/>
      </w:rPr>
    </w:pPr>
    <w:r w:rsidRPr="007114A7">
      <w:pict>
        <v:shapetype id="_x0000_t202" coordsize="21600,21600" o:spt="202" path="m,l,21600r21600,l21600,xe">
          <v:stroke joinstyle="miter"/>
          <v:path gradientshapeok="t" o:connecttype="rect"/>
        </v:shapetype>
        <v:shape id="_x0000_s2049" type="#_x0000_t202" style="position:absolute;left:0;text-align:left;margin-left:-43.15pt;margin-top:-19.45pt;width:62.4pt;height:70.95pt;z-index:251658240;mso-wrap-style:none;mso-width-percent:400;mso-width-percent:400;mso-width-relative:margin;mso-height-relative:margin">
          <v:textbox style="mso-fit-shape-to-text:t">
            <w:txbxContent>
              <w:p w:rsidR="002D4637" w:rsidRDefault="002D4637" w:rsidP="002D4637">
                <w:pPr>
                  <w:rPr>
                    <w:sz w:val="16"/>
                    <w:szCs w:val="16"/>
                  </w:rPr>
                </w:pPr>
                <w:r>
                  <w:rPr>
                    <w:noProof/>
                  </w:rPr>
                  <w:drawing>
                    <wp:inline distT="0" distB="0" distL="0" distR="0">
                      <wp:extent cx="602615" cy="803910"/>
                      <wp:effectExtent l="19050" t="0" r="6985" b="0"/>
                      <wp:docPr id="3" name="Picture 1" descr="Bryson 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yson BC"/>
                              <pic:cNvPicPr>
                                <a:picLocks noChangeAspect="1" noChangeArrowheads="1"/>
                              </pic:cNvPicPr>
                            </pic:nvPicPr>
                            <pic:blipFill>
                              <a:blip r:embed="rId1"/>
                              <a:srcRect/>
                              <a:stretch>
                                <a:fillRect/>
                              </a:stretch>
                            </pic:blipFill>
                            <pic:spPr bwMode="auto">
                              <a:xfrm>
                                <a:off x="0" y="0"/>
                                <a:ext cx="602615" cy="803910"/>
                              </a:xfrm>
                              <a:prstGeom prst="rect">
                                <a:avLst/>
                              </a:prstGeom>
                              <a:noFill/>
                              <a:ln w="9525">
                                <a:noFill/>
                                <a:miter lim="800000"/>
                                <a:headEnd/>
                                <a:tailEnd/>
                              </a:ln>
                            </pic:spPr>
                          </pic:pic>
                        </a:graphicData>
                      </a:graphic>
                    </wp:inline>
                  </w:drawing>
                </w:r>
              </w:p>
            </w:txbxContent>
          </v:textbox>
        </v:shape>
      </w:pict>
    </w:r>
    <w:r w:rsidR="002D4637">
      <w:rPr>
        <w:b w:val="0"/>
        <w:bCs/>
      </w:rPr>
      <w:t>BRYSON</w:t>
    </w:r>
  </w:p>
  <w:p w:rsidR="002D4637" w:rsidRDefault="002D4637" w:rsidP="002D4637">
    <w:pPr>
      <w:pStyle w:val="Heading7"/>
      <w:rPr>
        <w:b w:val="0"/>
        <w:bCs/>
      </w:rPr>
    </w:pPr>
    <w:r>
      <w:rPr>
        <w:b w:val="0"/>
        <w:bCs/>
      </w:rPr>
      <w:t>Independent School District</w:t>
    </w:r>
  </w:p>
  <w:p w:rsidR="002D4637" w:rsidRDefault="005D1770" w:rsidP="002D4637">
    <w:pPr>
      <w:pStyle w:val="Heading8"/>
      <w:rPr>
        <w:b w:val="0"/>
        <w:bCs/>
        <w:sz w:val="22"/>
      </w:rPr>
    </w:pPr>
    <w:r>
      <w:rPr>
        <w:b w:val="0"/>
        <w:bCs/>
        <w:sz w:val="22"/>
      </w:rPr>
      <w:t>Jason Briles, Athletic Director</w:t>
    </w:r>
  </w:p>
  <w:p w:rsidR="002D4637" w:rsidRDefault="005D1770" w:rsidP="002D4637">
    <w:pPr>
      <w:jc w:val="center"/>
      <w:rPr>
        <w:snapToGrid w:val="0"/>
        <w:sz w:val="16"/>
      </w:rPr>
    </w:pPr>
    <w:r>
      <w:rPr>
        <w:snapToGrid w:val="0"/>
        <w:sz w:val="16"/>
      </w:rPr>
      <w:t>Phone 940-392-3281</w:t>
    </w:r>
    <w:r w:rsidR="009C22FC">
      <w:rPr>
        <w:rFonts w:ascii="Wingdings" w:hAnsi="Wingdings"/>
        <w:snapToGrid w:val="0"/>
        <w:sz w:val="16"/>
      </w:rPr>
      <w:t></w:t>
    </w:r>
    <w:r w:rsidR="005202ED">
      <w:rPr>
        <w:snapToGrid w:val="0"/>
        <w:sz w:val="14"/>
      </w:rPr>
      <w:t>Fax 940-392-2086</w:t>
    </w:r>
    <w:r w:rsidR="002D4637">
      <w:rPr>
        <w:rFonts w:ascii="Wingdings" w:hAnsi="Wingdings"/>
        <w:snapToGrid w:val="0"/>
        <w:sz w:val="16"/>
      </w:rPr>
      <w:t></w:t>
    </w:r>
    <w:hyperlink r:id="rId2" w:history="1">
      <w:r w:rsidRPr="008D1B16">
        <w:rPr>
          <w:rStyle w:val="Hyperlink"/>
          <w:snapToGrid w:val="0"/>
          <w:sz w:val="16"/>
        </w:rPr>
        <w:t>jbriles@brysonisd.net</w:t>
      </w:r>
    </w:hyperlink>
  </w:p>
  <w:p w:rsidR="002D4637" w:rsidRDefault="002D4637" w:rsidP="002D4637">
    <w:pPr>
      <w:rPr>
        <w:snapToGrid w:val="0"/>
        <w:sz w:val="14"/>
      </w:rPr>
    </w:pPr>
  </w:p>
  <w:p w:rsidR="002D4637" w:rsidRDefault="00AA7FAF" w:rsidP="002D4637">
    <w:pPr>
      <w:jc w:val="center"/>
    </w:pPr>
    <w:r>
      <w:t>300 North McCloud Street</w:t>
    </w:r>
    <w:r w:rsidR="009443C8">
      <w:t xml:space="preserve"> </w:t>
    </w:r>
    <w:r w:rsidR="009443C8">
      <w:rPr>
        <w:rFonts w:ascii="Wingdings" w:hAnsi="Wingdings"/>
        <w:snapToGrid w:val="0"/>
        <w:sz w:val="16"/>
        <w:szCs w:val="16"/>
      </w:rPr>
      <w:t></w:t>
    </w:r>
    <w:r w:rsidR="009443C8">
      <w:t xml:space="preserve">Bryson, Texas </w:t>
    </w:r>
    <w:r w:rsidR="009443C8">
      <w:rPr>
        <w:rFonts w:ascii="Wingdings" w:hAnsi="Wingdings"/>
        <w:snapToGrid w:val="0"/>
        <w:sz w:val="16"/>
        <w:szCs w:val="16"/>
      </w:rPr>
      <w:t></w:t>
    </w:r>
    <w:r w:rsidR="009443C8">
      <w:t>76427</w:t>
    </w:r>
    <w:r w:rsidR="002D4637">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21471"/>
    <w:multiLevelType w:val="hybridMultilevel"/>
    <w:tmpl w:val="BBB6EE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EEF19D7"/>
    <w:multiLevelType w:val="hybridMultilevel"/>
    <w:tmpl w:val="0B46B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1606D4"/>
    <w:multiLevelType w:val="hybridMultilevel"/>
    <w:tmpl w:val="394ED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E33065"/>
    <w:multiLevelType w:val="hybridMultilevel"/>
    <w:tmpl w:val="A5A8A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006DE4"/>
    <w:multiLevelType w:val="hybridMultilevel"/>
    <w:tmpl w:val="A09C33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1E4598"/>
    <w:multiLevelType w:val="hybridMultilevel"/>
    <w:tmpl w:val="2B2CA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D26B14"/>
    <w:multiLevelType w:val="hybridMultilevel"/>
    <w:tmpl w:val="2BC6A5F2"/>
    <w:lvl w:ilvl="0" w:tplc="26B2DCC0">
      <w:start w:val="1"/>
      <w:numFmt w:val="decimal"/>
      <w:lvlText w:val="%1."/>
      <w:lvlJc w:val="left"/>
      <w:pPr>
        <w:ind w:left="720" w:hanging="360"/>
      </w:pPr>
      <w:rPr>
        <w:rFonts w:ascii="Helvetica" w:hAnsi="Helvetica" w:cs="Helvetica"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8E4ADC"/>
    <w:multiLevelType w:val="hybridMultilevel"/>
    <w:tmpl w:val="63180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4319D7"/>
    <w:multiLevelType w:val="hybridMultilevel"/>
    <w:tmpl w:val="E9D2D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5"/>
  </w:num>
  <w:num w:numId="4">
    <w:abstractNumId w:val="0"/>
  </w:num>
  <w:num w:numId="5">
    <w:abstractNumId w:val="7"/>
  </w:num>
  <w:num w:numId="6">
    <w:abstractNumId w:val="2"/>
  </w:num>
  <w:num w:numId="7">
    <w:abstractNumId w:val="6"/>
  </w:num>
  <w:num w:numId="8">
    <w:abstractNumId w:val="1"/>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20"/>
  <w:drawingGridHorizontalSpacing w:val="100"/>
  <w:displayHorizontalDrawingGridEvery w:val="2"/>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5E5E17"/>
    <w:rsid w:val="00081A6E"/>
    <w:rsid w:val="000A255D"/>
    <w:rsid w:val="000C358B"/>
    <w:rsid w:val="00100477"/>
    <w:rsid w:val="00112256"/>
    <w:rsid w:val="001131B3"/>
    <w:rsid w:val="00131476"/>
    <w:rsid w:val="001F3998"/>
    <w:rsid w:val="001F418D"/>
    <w:rsid w:val="00233B2E"/>
    <w:rsid w:val="00241BE6"/>
    <w:rsid w:val="0024224F"/>
    <w:rsid w:val="0026725E"/>
    <w:rsid w:val="00275BE3"/>
    <w:rsid w:val="002C1278"/>
    <w:rsid w:val="002D4637"/>
    <w:rsid w:val="002D725E"/>
    <w:rsid w:val="003A50C4"/>
    <w:rsid w:val="003B673B"/>
    <w:rsid w:val="003C00BA"/>
    <w:rsid w:val="003C2389"/>
    <w:rsid w:val="003E67D8"/>
    <w:rsid w:val="0041204E"/>
    <w:rsid w:val="004233AF"/>
    <w:rsid w:val="004605C7"/>
    <w:rsid w:val="004861E7"/>
    <w:rsid w:val="004A219B"/>
    <w:rsid w:val="004B5184"/>
    <w:rsid w:val="004C0A22"/>
    <w:rsid w:val="004D6518"/>
    <w:rsid w:val="0051053E"/>
    <w:rsid w:val="005202ED"/>
    <w:rsid w:val="005C274D"/>
    <w:rsid w:val="005D1770"/>
    <w:rsid w:val="005D6F5C"/>
    <w:rsid w:val="005E58B3"/>
    <w:rsid w:val="005E5E17"/>
    <w:rsid w:val="00691292"/>
    <w:rsid w:val="006A000E"/>
    <w:rsid w:val="006A05FC"/>
    <w:rsid w:val="006C480C"/>
    <w:rsid w:val="006E126A"/>
    <w:rsid w:val="007114A7"/>
    <w:rsid w:val="007169EB"/>
    <w:rsid w:val="00723872"/>
    <w:rsid w:val="007D5510"/>
    <w:rsid w:val="007D6531"/>
    <w:rsid w:val="00804195"/>
    <w:rsid w:val="0085191D"/>
    <w:rsid w:val="00892FC6"/>
    <w:rsid w:val="008942F5"/>
    <w:rsid w:val="008C1F31"/>
    <w:rsid w:val="009443C8"/>
    <w:rsid w:val="00946A54"/>
    <w:rsid w:val="009C22FC"/>
    <w:rsid w:val="00A048E9"/>
    <w:rsid w:val="00AA7FAF"/>
    <w:rsid w:val="00AC40B7"/>
    <w:rsid w:val="00AE1E77"/>
    <w:rsid w:val="00AE28C5"/>
    <w:rsid w:val="00B00959"/>
    <w:rsid w:val="00B023ED"/>
    <w:rsid w:val="00B23B22"/>
    <w:rsid w:val="00BE3EDF"/>
    <w:rsid w:val="00C161C7"/>
    <w:rsid w:val="00C5730D"/>
    <w:rsid w:val="00C6026D"/>
    <w:rsid w:val="00CA6B1B"/>
    <w:rsid w:val="00D36DB5"/>
    <w:rsid w:val="00D4414D"/>
    <w:rsid w:val="00D674D6"/>
    <w:rsid w:val="00D76E5E"/>
    <w:rsid w:val="00DA5EC9"/>
    <w:rsid w:val="00DB1374"/>
    <w:rsid w:val="00DC2E0B"/>
    <w:rsid w:val="00DC3B76"/>
    <w:rsid w:val="00E023B6"/>
    <w:rsid w:val="00E77719"/>
    <w:rsid w:val="00E8159B"/>
    <w:rsid w:val="00E84B25"/>
    <w:rsid w:val="00EB78E1"/>
    <w:rsid w:val="00EE0C13"/>
    <w:rsid w:val="00EE4DF2"/>
    <w:rsid w:val="00F900EC"/>
    <w:rsid w:val="00F96E47"/>
    <w:rsid w:val="00FE0EA7"/>
    <w:rsid w:val="00FE2E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E17"/>
    <w:pPr>
      <w:spacing w:after="0" w:line="240" w:lineRule="auto"/>
    </w:pPr>
    <w:rPr>
      <w:rFonts w:ascii="Times New Roman" w:eastAsia="Times New Roman" w:hAnsi="Times New Roman" w:cs="Times New Roman"/>
      <w:sz w:val="20"/>
      <w:szCs w:val="20"/>
    </w:rPr>
  </w:style>
  <w:style w:type="paragraph" w:styleId="Heading7">
    <w:name w:val="heading 7"/>
    <w:basedOn w:val="Normal"/>
    <w:next w:val="Normal"/>
    <w:link w:val="Heading7Char"/>
    <w:qFormat/>
    <w:rsid w:val="005E5E17"/>
    <w:pPr>
      <w:keepNext/>
      <w:jc w:val="center"/>
      <w:outlineLvl w:val="6"/>
    </w:pPr>
    <w:rPr>
      <w:rFonts w:ascii="Impact" w:hAnsi="Impact"/>
      <w:b/>
      <w:snapToGrid w:val="0"/>
      <w:spacing w:val="-5"/>
      <w:sz w:val="52"/>
    </w:rPr>
  </w:style>
  <w:style w:type="paragraph" w:styleId="Heading8">
    <w:name w:val="heading 8"/>
    <w:basedOn w:val="Normal"/>
    <w:next w:val="Normal"/>
    <w:link w:val="Heading8Char"/>
    <w:qFormat/>
    <w:rsid w:val="005E5E17"/>
    <w:pPr>
      <w:keepNext/>
      <w:jc w:val="center"/>
      <w:outlineLvl w:val="7"/>
    </w:pPr>
    <w:rPr>
      <w:rFonts w:ascii="Impact" w:hAnsi="Impact"/>
      <w:b/>
      <w:snapToGrid w:val="0"/>
      <w:spacing w:val="-5"/>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E5E17"/>
    <w:rPr>
      <w:rFonts w:ascii="Impact" w:eastAsia="Times New Roman" w:hAnsi="Impact" w:cs="Times New Roman"/>
      <w:b/>
      <w:snapToGrid w:val="0"/>
      <w:spacing w:val="-5"/>
      <w:sz w:val="52"/>
      <w:szCs w:val="20"/>
    </w:rPr>
  </w:style>
  <w:style w:type="character" w:customStyle="1" w:styleId="Heading8Char">
    <w:name w:val="Heading 8 Char"/>
    <w:basedOn w:val="DefaultParagraphFont"/>
    <w:link w:val="Heading8"/>
    <w:rsid w:val="005E5E17"/>
    <w:rPr>
      <w:rFonts w:ascii="Impact" w:eastAsia="Times New Roman" w:hAnsi="Impact" w:cs="Times New Roman"/>
      <w:b/>
      <w:snapToGrid w:val="0"/>
      <w:spacing w:val="-5"/>
      <w:sz w:val="24"/>
      <w:szCs w:val="20"/>
    </w:rPr>
  </w:style>
  <w:style w:type="paragraph" w:styleId="Header">
    <w:name w:val="header"/>
    <w:basedOn w:val="Normal"/>
    <w:link w:val="HeaderChar"/>
    <w:rsid w:val="005E5E17"/>
    <w:pPr>
      <w:tabs>
        <w:tab w:val="center" w:pos="4320"/>
        <w:tab w:val="right" w:pos="8640"/>
      </w:tabs>
    </w:pPr>
  </w:style>
  <w:style w:type="character" w:customStyle="1" w:styleId="HeaderChar">
    <w:name w:val="Header Char"/>
    <w:basedOn w:val="DefaultParagraphFont"/>
    <w:link w:val="Header"/>
    <w:rsid w:val="005E5E17"/>
    <w:rPr>
      <w:rFonts w:ascii="Times New Roman" w:eastAsia="Times New Roman" w:hAnsi="Times New Roman" w:cs="Times New Roman"/>
      <w:sz w:val="20"/>
      <w:szCs w:val="20"/>
    </w:rPr>
  </w:style>
  <w:style w:type="character" w:styleId="Hyperlink">
    <w:name w:val="Hyperlink"/>
    <w:basedOn w:val="DefaultParagraphFont"/>
    <w:rsid w:val="005E5E17"/>
    <w:rPr>
      <w:color w:val="0000FF"/>
      <w:u w:val="single"/>
    </w:rPr>
  </w:style>
  <w:style w:type="paragraph" w:styleId="BalloonText">
    <w:name w:val="Balloon Text"/>
    <w:basedOn w:val="Normal"/>
    <w:link w:val="BalloonTextChar"/>
    <w:uiPriority w:val="99"/>
    <w:semiHidden/>
    <w:unhideWhenUsed/>
    <w:rsid w:val="005E5E17"/>
    <w:rPr>
      <w:rFonts w:ascii="Tahoma" w:hAnsi="Tahoma" w:cs="Tahoma"/>
      <w:sz w:val="16"/>
      <w:szCs w:val="16"/>
    </w:rPr>
  </w:style>
  <w:style w:type="character" w:customStyle="1" w:styleId="BalloonTextChar">
    <w:name w:val="Balloon Text Char"/>
    <w:basedOn w:val="DefaultParagraphFont"/>
    <w:link w:val="BalloonText"/>
    <w:uiPriority w:val="99"/>
    <w:semiHidden/>
    <w:rsid w:val="005E5E17"/>
    <w:rPr>
      <w:rFonts w:ascii="Tahoma" w:eastAsia="Times New Roman" w:hAnsi="Tahoma" w:cs="Tahoma"/>
      <w:sz w:val="16"/>
      <w:szCs w:val="16"/>
    </w:rPr>
  </w:style>
  <w:style w:type="paragraph" w:styleId="Footer">
    <w:name w:val="footer"/>
    <w:basedOn w:val="Normal"/>
    <w:link w:val="FooterChar"/>
    <w:uiPriority w:val="99"/>
    <w:semiHidden/>
    <w:unhideWhenUsed/>
    <w:rsid w:val="002D4637"/>
    <w:pPr>
      <w:tabs>
        <w:tab w:val="center" w:pos="4680"/>
        <w:tab w:val="right" w:pos="9360"/>
      </w:tabs>
    </w:pPr>
  </w:style>
  <w:style w:type="character" w:customStyle="1" w:styleId="FooterChar">
    <w:name w:val="Footer Char"/>
    <w:basedOn w:val="DefaultParagraphFont"/>
    <w:link w:val="Footer"/>
    <w:uiPriority w:val="99"/>
    <w:semiHidden/>
    <w:rsid w:val="002D4637"/>
    <w:rPr>
      <w:rFonts w:ascii="Times New Roman" w:eastAsia="Times New Roman" w:hAnsi="Times New Roman" w:cs="Times New Roman"/>
      <w:sz w:val="20"/>
      <w:szCs w:val="20"/>
    </w:rPr>
  </w:style>
  <w:style w:type="paragraph" w:styleId="ListParagraph">
    <w:name w:val="List Paragraph"/>
    <w:basedOn w:val="Normal"/>
    <w:uiPriority w:val="34"/>
    <w:qFormat/>
    <w:rsid w:val="002D4637"/>
    <w:pPr>
      <w:ind w:left="720"/>
      <w:contextualSpacing/>
    </w:pPr>
  </w:style>
  <w:style w:type="character" w:styleId="PlaceholderText">
    <w:name w:val="Placeholder Text"/>
    <w:basedOn w:val="DefaultParagraphFont"/>
    <w:uiPriority w:val="99"/>
    <w:semiHidden/>
    <w:rsid w:val="002D4637"/>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mailto:jbriles@brysonisd.net"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CD6BD4-EDB1-4E8E-9FEF-541AD6DFF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819</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Bryson ISD</Company>
  <LinksUpToDate>false</LinksUpToDate>
  <CharactersWithSpaces>5478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dhearne</dc:creator>
  <cp:lastModifiedBy>jrstearns</cp:lastModifiedBy>
  <cp:revision>2</cp:revision>
  <cp:lastPrinted>2015-04-16T18:53:00Z</cp:lastPrinted>
  <dcterms:created xsi:type="dcterms:W3CDTF">2015-07-18T02:53:00Z</dcterms:created>
  <dcterms:modified xsi:type="dcterms:W3CDTF">2015-07-18T02:53:00Z</dcterms:modified>
</cp:coreProperties>
</file>